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56AA" w14:textId="77777777" w:rsidR="00387A1A" w:rsidRPr="00387A1A" w:rsidRDefault="00387A1A" w:rsidP="00387A1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t>Phụ lục 01</w:t>
      </w: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br/>
        <w:t>Cấu hình, tiêu chuẩn kỹ thuật trang thiết bị y tế thuộc</w:t>
      </w:r>
    </w:p>
    <w:p w14:paraId="77759A96" w14:textId="5FB7F115" w:rsidR="00B64F4E" w:rsidRDefault="00387A1A" w:rsidP="00387A1A">
      <w:pPr>
        <w:spacing w:after="160" w:line="259" w:lineRule="auto"/>
        <w:jc w:val="center"/>
      </w:pP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t>Dự án nâng cấp mở rộng Bệnh viện Y dược cổ truyền tỉnh Quảng Ninh</w:t>
      </w: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387A1A">
        <w:rPr>
          <w:rFonts w:ascii="Times New Roman" w:hAnsi="Times New Roman"/>
          <w:i/>
          <w:iCs/>
          <w:color w:val="000000"/>
          <w:sz w:val="26"/>
          <w:szCs w:val="26"/>
        </w:rPr>
        <w:t xml:space="preserve">(Kèm theo văn bản số </w:t>
      </w:r>
      <w:r w:rsidR="006F77A4">
        <w:rPr>
          <w:rFonts w:ascii="Times New Roman" w:hAnsi="Times New Roman"/>
          <w:i/>
          <w:iCs/>
          <w:color w:val="000000"/>
          <w:sz w:val="26"/>
          <w:szCs w:val="26"/>
        </w:rPr>
        <w:t>1429</w:t>
      </w:r>
      <w:r w:rsidRPr="00387A1A">
        <w:rPr>
          <w:rFonts w:ascii="Times New Roman" w:hAnsi="Times New Roman"/>
          <w:i/>
          <w:iCs/>
          <w:color w:val="000000"/>
          <w:sz w:val="26"/>
          <w:szCs w:val="26"/>
        </w:rPr>
        <w:t>/BDD&amp;CN-CNTT ngày 11/10/2022 của Ban Quản lý dự án đầu tư xây dựng các công trình dân dụng và công nghiệp tỉnh Quảng Ninh)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708"/>
        <w:gridCol w:w="5104"/>
        <w:gridCol w:w="2126"/>
        <w:gridCol w:w="1701"/>
      </w:tblGrid>
      <w:tr w:rsidR="00387A1A" w:rsidRPr="00B64F4E" w14:paraId="7FEC82B7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5CBB" w14:textId="77777777" w:rsidR="00387A1A" w:rsidRPr="00B64F4E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608" w14:textId="77777777" w:rsidR="00387A1A" w:rsidRPr="00B64F4E" w:rsidRDefault="00387A1A" w:rsidP="00B64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F3BD" w14:textId="77777777" w:rsidR="00387A1A" w:rsidRPr="00B64F4E" w:rsidRDefault="00387A1A" w:rsidP="00B64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638A" w14:textId="77777777" w:rsidR="00387A1A" w:rsidRPr="00B64F4E" w:rsidRDefault="00387A1A" w:rsidP="00B64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A1A" w:rsidRPr="00387A1A" w14:paraId="22C385DA" w14:textId="77777777" w:rsidTr="00387A1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5FA1A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C9C1E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20E89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88377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</w:tr>
      <w:tr w:rsidR="00387A1A" w:rsidRPr="00387A1A" w14:paraId="2EAB58A0" w14:textId="77777777" w:rsidTr="0059779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BE95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316C" w14:textId="77777777" w:rsidR="00387A1A" w:rsidRPr="00387A1A" w:rsidRDefault="00387A1A" w:rsidP="00387A1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Giường bệnh nhân kèm tủ đầu giường</w:t>
            </w: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Nhóm: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C729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6250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387A1A" w:rsidRPr="00387A1A" w14:paraId="29D8DB11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97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B8AC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Yêu cầu chung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67D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89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03A14F69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CF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5A4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Thiết bị mới 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A3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37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30A89FF2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4F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B6E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Sản xuất năm 2022 trở về sau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F15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D6F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1220670E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04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DE90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Đáp ứng tiêu chuẩn ISO 13485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61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862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46E6C74E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23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A2B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Cấu hình cung cấp: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1EB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A16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730DA0CB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E1D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BB2A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Giường hai quay tay kèm bàn ăn: 01 cái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DB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FB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7B0CDA3C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86D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43D2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Cọc truyền 4 tai: 01 cái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50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B5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03071AAF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AA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06AD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Đệm: 01 bộ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9C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5BD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02C21844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B5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B230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Tài liệu hướng dẫn sử dụng: 01 bộ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42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86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0D5AE873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B1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FFDF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Tài liệu hướng dẫn bảo dưỡng, bảo trì: 01 bộ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EAF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26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1A0540F4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B5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32D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Yêu cầu kỹ thuật: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ABF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2E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671F827C" w14:textId="77777777" w:rsidTr="00387A1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83D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5D75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Có thể điều chỉnh tấm tựa lưng lên tới ≥ 70 độ, đỡ chân đến ≥ 35 độ bằng 02 tay quay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E6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B5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50CA4436" w14:textId="77777777" w:rsidTr="00387A1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CC8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769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Kích thước: Dài 2180 x rộng 980 x cao 500mm (±5%)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06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A9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2A8D8621" w14:textId="77777777" w:rsidTr="00387A1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A4A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FE73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Tấm chắn đầu và chắn chân được làm bằng nhựa ABS có thể tháo rời và hoán đổi cho nhau.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51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108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492040E4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6D78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106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Lan can có nút khóa/mở giúp nâng lên/hạ xuống.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85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8B4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6C515EC2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4EB5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6B77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Bàn ăn có thể lắp trên thành giường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BD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27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0651BD2B" w14:textId="77777777" w:rsidTr="00387A1A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128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A590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Mặt giường nằm làm bằng thép được phủ epoxy, được chia làm ≥  04 đoạn và có lỗ thoáng trên bề mặt.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1B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13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597EAD10" w14:textId="77777777" w:rsidTr="00387A1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DCB6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D8A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Bánh xe đường kính 125mm (±5%), có khóa hãm riêng biệt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C2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1A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76AB8F96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4E7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6CF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Có vị trí gắn cọc truyền ở hai bên giường.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47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4B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45069686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A4A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8D5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Tải trọng ≥ 170kg.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5F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4B9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532DE763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69E6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6BFA" w14:textId="77777777" w:rsidR="00387A1A" w:rsidRPr="00387A1A" w:rsidRDefault="00387A1A" w:rsidP="00387A1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Tủ đầu giường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4458" w14:textId="77777777" w:rsidR="00387A1A" w:rsidRPr="00387A1A" w:rsidRDefault="00387A1A" w:rsidP="00387A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9460" w14:textId="77777777" w:rsidR="00387A1A" w:rsidRPr="00387A1A" w:rsidRDefault="00387A1A" w:rsidP="00387A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7A1A" w:rsidRPr="00387A1A" w14:paraId="03D6AC0D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A9D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884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Yêu cầu chung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52A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A6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210EA6B1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5E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568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Thiết bị mới 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7D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D6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36FDF1A3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F7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618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Sản xuất năm 2022 trở về sau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89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AA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1F5CCF2D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C9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BB0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Cấu hình cung cấp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04C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BAD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7B2C12C5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51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C842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Tủ đầu giường kèm phụ kiện tiêu chuẩn: 01 cái.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FD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7D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6BD73B74" w14:textId="77777777" w:rsidTr="00387A1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AD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12D9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sz w:val="26"/>
                <w:szCs w:val="26"/>
              </w:rPr>
              <w:t>Yêu cầu kỹ thuật: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2A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EF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54601199" w14:textId="77777777" w:rsidTr="00387A1A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B1CC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53D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Kích thước: Dài 475 x rộng 470 x cao 755mm (±5%).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EBE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00B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52AB5417" w14:textId="77777777" w:rsidTr="00387A1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0A9B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EA1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Mặt tủ làm bằng nhựa ABS.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14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DB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35513A35" w14:textId="77777777" w:rsidTr="00387A1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94C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82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Gồm 1 ngăn chứa và 1 ngăn kéo.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7F8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08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44A05AA1" w14:textId="77777777" w:rsidTr="00387A1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8E7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AA3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Có khay đựng vật dụng có thể kéo ra hoặc gấp gọn, có thanh treo khăn ở hai bên tủ.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2D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1B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342DCEC6" w14:textId="77777777" w:rsidTr="00F6745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176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6F0" w14:textId="77777777" w:rsidR="00387A1A" w:rsidRPr="00387A1A" w:rsidRDefault="00387A1A" w:rsidP="00387A1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Ghế băng inox ngồi chờ (4 chỗ)</w:t>
            </w: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Không phân nhóm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E4AF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CBD6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43</w:t>
            </w:r>
          </w:p>
        </w:tc>
      </w:tr>
      <w:tr w:rsidR="00387A1A" w:rsidRPr="00387A1A" w14:paraId="2160377F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97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5CB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E3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CF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28CF9009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13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E8CB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E5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3B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79F073AD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E7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2DD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4A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E9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331D9B72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1C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C59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B3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EBA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65D3954C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315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AB88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Ghế băng 4 chỗ: 01 cái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45B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57F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66A5BCDB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5F4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D206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8F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98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3CFAA574" w14:textId="77777777" w:rsidTr="00387A1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02B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E23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Chất liệu: Mặt ghế, chân ghế, tay vịn bằng inox SUS304. Khung đỡ mặt ghế bằng thép sơn tĩnh điện.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F8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EF2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05D96E00" w14:textId="77777777" w:rsidTr="00387A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176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901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tổng thể: dài, rộng, cao (2300 x 570 x 790) mm (±5%)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C9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9E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739B8992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29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F38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 Kết cấu: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65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F3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78B0D57D" w14:textId="77777777" w:rsidTr="00387A1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B4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189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Mặt ghế rộng ≥ 500 mm, uốn hình chữ V góc tù, dày ≥ 1 mm đột lỗ thoáng, viền cạnh hàn liền vào ghế với khung giằng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86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EB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297A9EBD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04C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6DE8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Tựa lưng có góc nghiêng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3C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3C1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5E8C6BF4" w14:textId="77777777" w:rsidTr="00387A1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97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F55F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Tay vịn, chân ghế: hình ôvan, dày ≥ 1 mm.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BE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46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1BA51664" w14:textId="77777777" w:rsidTr="00387A1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4AC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32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Khung giằng đỡ mặt ghế hình hộp (40 x 80) ±5% mm, dày ≥ 1,2 (mm), chân có tăng chỉnh.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59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67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387A1A" w14:paraId="19C2D1D2" w14:textId="77777777" w:rsidTr="00387A1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C149" w14:textId="77777777" w:rsidR="00387A1A" w:rsidRPr="00387A1A" w:rsidRDefault="00387A1A" w:rsidP="00B64F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E7E3" w14:textId="77777777" w:rsidR="00387A1A" w:rsidRPr="00387A1A" w:rsidRDefault="00387A1A" w:rsidP="00B64F4E">
            <w:pPr>
              <w:rPr>
                <w:rFonts w:ascii="Times New Roman" w:hAnsi="Times New Roman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sz w:val="26"/>
                <w:szCs w:val="26"/>
              </w:rPr>
              <w:t>Khung giằng đỡ mặt ghế hình hộp (40 x 80) (mm), dày ≥ 1,2 (mm), chân có tăng chỉnh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53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55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61F81863" w14:textId="77777777" w:rsidR="00B64F4E" w:rsidRPr="00387A1A" w:rsidRDefault="00B64F4E">
      <w:pPr>
        <w:rPr>
          <w:rFonts w:ascii="Times New Roman" w:hAnsi="Times New Roman"/>
          <w:sz w:val="26"/>
          <w:szCs w:val="26"/>
        </w:rPr>
      </w:pPr>
    </w:p>
    <w:p w14:paraId="05CC8987" w14:textId="77777777" w:rsidR="00387A1A" w:rsidRPr="00387A1A" w:rsidRDefault="00B64F4E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387A1A">
        <w:rPr>
          <w:rFonts w:ascii="Times New Roman" w:hAnsi="Times New Roman"/>
          <w:sz w:val="26"/>
          <w:szCs w:val="26"/>
        </w:rPr>
        <w:br w:type="page"/>
      </w:r>
    </w:p>
    <w:p w14:paraId="12C4A150" w14:textId="77777777" w:rsidR="00387A1A" w:rsidRPr="00387A1A" w:rsidRDefault="00387A1A" w:rsidP="00387A1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Phụ lục 2</w:t>
      </w: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br/>
        <w:t>Cấu hình, tiêu chuẩn kỹ thuật trang thiết bị y tế thuộc dự án</w:t>
      </w:r>
    </w:p>
    <w:p w14:paraId="1C6D466B" w14:textId="77777777" w:rsidR="00387A1A" w:rsidRPr="00387A1A" w:rsidRDefault="00387A1A" w:rsidP="00387A1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t>Dự án đầu tư bổ sung cơ sở vật chất cho Trung tâm Bảo trợ tâm thần</w:t>
      </w:r>
    </w:p>
    <w:p w14:paraId="27332DDF" w14:textId="77777777" w:rsidR="00B64F4E" w:rsidRDefault="00387A1A" w:rsidP="00387A1A">
      <w:pPr>
        <w:spacing w:after="160" w:line="259" w:lineRule="auto"/>
        <w:jc w:val="center"/>
      </w:pP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t>thuộc Bệnh viện bảo vệ sức khoẻ tâm thần tỉnh Quảng Ninh</w:t>
      </w:r>
      <w:r w:rsidRPr="00387A1A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387A1A">
        <w:rPr>
          <w:rFonts w:ascii="Times New Roman" w:hAnsi="Times New Roman"/>
          <w:i/>
          <w:iCs/>
          <w:color w:val="000000"/>
          <w:sz w:val="26"/>
          <w:szCs w:val="26"/>
        </w:rPr>
        <w:t>(Kèm theo văn bản số           /BDD&amp;CN-CNTT ngày 11/10/2022 của Ban Quản lý dự án đầu tư xây dựng các công trình dân dụng và công nghiệp tỉnh Quảng Ninh)</w:t>
      </w:r>
    </w:p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847"/>
        <w:gridCol w:w="6100"/>
        <w:gridCol w:w="1134"/>
        <w:gridCol w:w="1275"/>
      </w:tblGrid>
      <w:tr w:rsidR="00387A1A" w:rsidRPr="00B64F4E" w14:paraId="671AADDF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83EC" w14:textId="77777777" w:rsidR="00387A1A" w:rsidRPr="00B64F4E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F29C" w14:textId="77777777" w:rsidR="00387A1A" w:rsidRPr="00B64F4E" w:rsidRDefault="00387A1A" w:rsidP="00B64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50DE" w14:textId="77777777" w:rsidR="00387A1A" w:rsidRPr="00B64F4E" w:rsidRDefault="00387A1A" w:rsidP="00B64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3AC7" w14:textId="77777777" w:rsidR="00387A1A" w:rsidRPr="00B64F4E" w:rsidRDefault="00387A1A" w:rsidP="00B64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A1A" w:rsidRPr="00B64F4E" w14:paraId="732C3BC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2C17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D4C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8644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A761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Số </w:t>
            </w: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lượng</w:t>
            </w:r>
          </w:p>
        </w:tc>
      </w:tr>
      <w:tr w:rsidR="00387A1A" w:rsidRPr="00B64F4E" w14:paraId="0E219A3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5821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8FD3" w14:textId="77777777" w:rsidR="00387A1A" w:rsidRPr="00387A1A" w:rsidRDefault="00387A1A" w:rsidP="00387A1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Bình oxy (mua tại Việt Nam)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58771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9D949" w14:textId="77777777" w:rsidR="00387A1A" w:rsidRPr="00387A1A" w:rsidRDefault="00387A1A" w:rsidP="00387A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87A1A" w:rsidRPr="00B64F4E" w14:paraId="4C7C04A2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070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0DA7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9A6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605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47AFE25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8D9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084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Bình oxy y tế: 01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AD3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A7C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81C25F0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C4C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0ED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Thể tích: ≥ 40 lít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D33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58F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78299E4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4E5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431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thể chịu được áp suất: ≥ 22.5 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456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A8D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DE45B25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A79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AED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Áp suất nạp: ≥150 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42A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838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F4D5B66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404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D99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Chiều cao: 1260 (± 10%)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F14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544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FC8F3F0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1A9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F81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Đường kính: 220 (± 10%)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26C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8DE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601C7460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1A0D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32BA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Dàn tập đa năng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5C06C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Hệ thống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3A136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87A1A" w:rsidRPr="00B64F4E" w14:paraId="58E0C914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65F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551A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8BE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055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742B396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ED9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88B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7E7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84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7FC974A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48A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DDC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04D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69C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CFF2F9A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BAD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86F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Đạt tiêu chuẩn chất lượng ISO 13485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04C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207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2E0735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D9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1CD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ABA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139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DB6951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630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45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Dàn tập: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589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E9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C300D4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66B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A2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Bộ ghế tập cơ tứ đầu đùi: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9B0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B0C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8631D3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12B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47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Bộ tập sấp ngửa bàn tay: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EA7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CBA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86D9A0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50C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741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Bộ tập quay khớp cổ tay: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188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72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74A7F7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EF5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7C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Bộ tập cho ngón tay: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C2C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686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76E12E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446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8E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Bộ tập tay quay cánh tay: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DC0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30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4E9772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6E2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FE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Bộ tập khớp bả vai: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4B9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A4F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20CDFD8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2FE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23E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Sách hướng dẫn sử dụng Tiếng Anh + Tiếng Việt: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7DC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31B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A67FB7E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B5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75E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70E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32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B1DA1AB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DD9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313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tổng: 700 x1000x 1850 mm đến 2230mm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B22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F56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F03209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FAA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6B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ghế ngồi: 510x640x40mm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6A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985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38701E1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0D2A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CDD7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Ghế tập cơ tứ đầu đùi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72D0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A13B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87A1A" w:rsidRPr="00B64F4E" w14:paraId="227DC00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10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77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72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82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ECF9E3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4BB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ABC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0A1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F62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C574B4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B8F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CE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BC7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F0A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086ED9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49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A3EB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3E6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23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E1B720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D59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03A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Máy chính: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86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D6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9360BD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1A9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E3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Phụ kiện tiêu chuẩn kèm theo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64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B5B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DD4D9E7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D87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D3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Sách hướng dẫn sử dụng Tiếng Anh + Tiếng Việt: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07B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EC4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501A12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58E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B46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ED5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62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C5F8D1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8AB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6D0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Khung sườn Inox, chỗ ngồi mouse bọc simily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53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9F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D21DA14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CC0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2CB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Sử dụng cho người cao tuổi, phụ nữ và khuyết tật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523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7A0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D2EDF9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023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BD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thể điều chỉnh trọng lượng tạ phù hợp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FB1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32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8FA3C9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CAE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BE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Các nhóm cơ tác động: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B88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3C4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3BF9E5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740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E1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Nhóm cơ vùng đùi trước (Cơ tứ đầu)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87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7C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726720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1E0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6F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Nhóm cơ đùi sau (Cơ tam đầu)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E2C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354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3B6170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A8E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125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thiết bị khoảng: 106x 114x102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A3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285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37099F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37D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89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chỗ ngồi khoảng: 45x60cm (±5%)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05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C3E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07B6940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3861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C74B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Máy khâu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4ADB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9FC1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87A1A" w:rsidRPr="00B64F4E" w14:paraId="7655155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72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7045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66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38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AF2F75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BB5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C4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63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867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EC76BC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BCD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27D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99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114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921812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4D3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5A12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356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F06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53EEB5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A32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E9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Máy chính: 01 máy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940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DD5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1D6B4D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F37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296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Phụ kiện tiêu chuẩn kèm theo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E9A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21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14E2FBD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D02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AF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Sách hướng dẫn sử dụng Tiếng Anh+ Tiếng Việt: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B61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375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2007E3B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60C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29D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FB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D0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1B32F4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A05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C34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Loại chỉ: Ngang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6CC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58F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625BC2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D8E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25A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Xỏ chỉ tự động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7A2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6D9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936E24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FC6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D5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Cắt chỉ tự động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C13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D8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D81A4B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CE6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EE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Đèn may: Đèn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EC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412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FAA324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178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DB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nút bật tắt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0D8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000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812EAA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C62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68A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Tốc độ may: 850 vòng/phút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241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5FA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FB74C7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B48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766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Điều chỉnh lực căng chỉ: Thủ công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45F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458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7F2F0F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7E2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67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hệ thống cuốn chỉ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DB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966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169440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F29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9A4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Màn hình hiển thị LCD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15D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C67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52919E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A6D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C3E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Số mũi khâu: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C1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60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67ADC3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277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F0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Chọn hoa văn mũi khâu: Chọn phím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0F0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F93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4035CA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631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65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điều chỉnh độ rộng mũi khâu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74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5BC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5A19A7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1C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FC7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điều chỉnh độ dài mũi khâu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39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E72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5B29C4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6BD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1D0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May khuy áo: Tự động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FA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11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9C87F5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24F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C8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Số kiểu khuy: 8 kiểu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AA2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BA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526E73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8A1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BC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Bàn lừa: 7 răng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23E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5B3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235C1C8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CBED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28DA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Máy vắt sổ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004D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39EE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87A1A" w:rsidRPr="00B64F4E" w14:paraId="39C3314B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24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D52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343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3D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3F3A2F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D55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B2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3B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281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6C2B9F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C8C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00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7B3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59F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756421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30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BEF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6D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89A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06BE0D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F9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96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Máy chính: 01 máy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EE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050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8D5F41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94C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06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Phụ kiện tiêu chuẩn kèm theo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809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F88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7B1C90B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CDC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1B3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Sách hướng dẫn sử dụng Tiếng Anh + Tiếng Việt: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326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F6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F8E427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57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BFC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DE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9F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EDA1E3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F0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E9D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Vắt sổ 3 chỉ và 4 chỉ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B65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992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3DB7C9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75F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BD9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Độ dài mũi may: 0,8 - 4,0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B4B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14D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3094C0E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7A1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1BF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bàn đạp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D6A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A60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0C8A29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BC6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D6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Điều chỉnh lực căng chỉ: Thủ công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915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2D1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3A864B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A55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0F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Độ rộng mũi khâu (tối đa): 3 - 7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99F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4C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AD8E6E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D0C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CF7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Đèn Led soi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F7C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29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BBE0C57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0BE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6A8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nhiều chức năng khác như: lên viền lai giấu mũi,may nhũng, cuốn biên, đính cườm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373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990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DECD36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2FF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4D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Tốc độ: 1,300 mũi/phút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E80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AED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5DD388C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FE9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7A67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Trang thiết bị dụng cụ Inox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BCAD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0B0C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33E24BAE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837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245B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Xe lăn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0C0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97D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87A1A" w:rsidRPr="00B64F4E" w14:paraId="4084BBEE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1FB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5BD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BB7C2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958E6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8274E6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65A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A2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ACA53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4B9F3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D6064A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AE5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EA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5B75C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C2C08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995403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B58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C1A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1AA44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1CCA9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3B6118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BE9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8D6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lăn: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16A85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45540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A3C7E0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2B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FE4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A9D3E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327EE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EB95F7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A46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24E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Vật liệu chính: Inox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030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6F5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12F21E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982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E1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có phanh trước, phanh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61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FA3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200FA7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C80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89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Khung xe: INOX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BF7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F87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C82B72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906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809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Bánh xe lốp đặc.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953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85A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5DE5AD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334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2C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Yên xe: Vải giả da (hoặc tương đương trở lên)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6C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325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7E80EAB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D46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A0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có thể gấp gọn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AB6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871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112D2B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680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6F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Độ rộng ghế ngồi: ≥ 40cm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B6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F3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F29B92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E6D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C7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Tải trọng: ≥ 100kg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E14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FB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ACD9FD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194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2A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Chiều cao cả xe: ≥ 80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F42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669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2C6AF09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F849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B673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Cáng đẩy inox: Điều chỉnh độ cao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3940E1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7ACF2E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387A1A" w:rsidRPr="00B64F4E" w14:paraId="5365BAC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19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D02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5108B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C84E0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29EEBC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6D0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B8F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68FAB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67A7D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D37F19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F0C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68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A9CB0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DFBBE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F24CCE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3C6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83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3AD04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547BF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5CBD0CE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D6BF9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59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Xe chính: 01 cái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1D28A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AC79D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0519AE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16272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05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Mặt cáng: 01 cái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1B70A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DA43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39B2D9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AFC63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37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Cọc truyền: 01 cái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B8D8E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64F1C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B99667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2FCCD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B0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Lan can: 02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60253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7F66D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8D6754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FC55E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F4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Đệm mút: 01 cái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89B69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2D95B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30A2A9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5E54A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A0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Bánh xe: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3FEE8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AF6D8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352CB8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19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3762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85826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9183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59E8C9F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57A45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2EF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(mm): Dài: 1900 Rộng: 600 Cao (500÷800) (±5%)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3F7F2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FD833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834CCEC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8594D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D73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cáng đẩy nâng hạ gồm 2 phần: cáng khênh tay và xe đẩy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6C546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EE3A0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9BA49FE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A6644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033D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+ Cáng khênh tay có thể đặt lên xe đẩy hoặc nhấc khỏi xe.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22EFE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5A92B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73E3836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B5906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C3C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+ Phần đỡ đầu thay đổi được góc nghiêng từ 0 độ đến ≥ 30 độ so với phần đỡ lưng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13DB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C9293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4E470EC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FF295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B6A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+ Xe có thể cố định xe bằng phanh hãm ở hai bên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C27A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19ABE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BD402DB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CCC37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426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2 bộ lan can hai bên thành xe, lan can có thể nâng lên hoặc hạ xuống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C786F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9297B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D0589AD" w14:textId="77777777" w:rsidTr="007F4797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7E534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2B0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có 01 cọc treo chai dịch truyền, cọc có kết cấu hai ống lồng nhau, có thể điều chỉnh chiều cao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785E6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CB158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32ADC2C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7F7D1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29D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di chuyền bằng bốn bánh xe, trong đó có 04 bánh có phanh hãm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C7816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BB5EA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9A2C937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4D63F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EEB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Vật liệu: Vật liệu chính: Bằng inox SUS304 hoặc tương đương trừ cụm bánh xe.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D2E99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57995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5995593" w14:textId="77777777" w:rsidTr="007F4797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0E33A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2E8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Bánh xe: 04 bánh xe, có càng bằng thép chịu lực và lốp bằng cao su đặc, có đường kính ≥ 120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C2607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FC496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57936123" w14:textId="77777777" w:rsidTr="007F4797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74E216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3F3C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Tủ thuốc inox 304 (Tủ thuốc gấp tấm, 2 cánh kính 2 cánh Inox kín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10A117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009CFC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87A1A" w:rsidRPr="00B64F4E" w14:paraId="4586730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63A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61F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B52C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24BD7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912947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93E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E02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0B019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4924B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FFD3AB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69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C9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07EC4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0B3C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3F5C4D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A0D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646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ED56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1E497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1DDBAC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8CEE5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A0DDC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Tủ thuốc inox: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6897C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34C2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E86F86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38B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BF8F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A1F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35A85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A033AF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F3699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727BE1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Vật liệu: 100% bằng inox SUS 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B3932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20239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CF3DF97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018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409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tổng thể: cao, rộng, sâu: ≥ (1600 x 800 x 400)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51D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54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1BCBCDE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A56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62DE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 Kết cấu: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C18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356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D65DDB1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467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6D4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-Tủ chia làm hai khoang, có khóa riêng từng khoang: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939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ED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6D12452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CEF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3A7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Khoang trên gồm 2 sàn phẳng , hai cánh cửa kính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10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F9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98867D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475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920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Chân tủ đệm cao su đúc.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F45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EFD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CA2EB0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819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337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Liền khối bằng tấm inox , dày ≥ 0,6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91B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A43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1FDC826" w14:textId="77777777" w:rsidTr="007F4797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55B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361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Khoang dưới có một sàn Inox (có thể tháo rời hoặc lắp vào tủ bằng các tấm cài) hai cánh cửa bọc inox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CF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2B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B77852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225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107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Kính trắng dày ≥ 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5DA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C6F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C87026C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916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BFA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Các tấm bọc xung quanh, hồi tủ, đáy tủ bằng inox tấm, dày ≥ 0,6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4BB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BE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C1C93E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C81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18E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Khóa chìm trong khung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747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08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228C60F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0453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CF74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Tủ thuốc inox có sàn nghiêng (Tủ thuốc gây nghiện, hướng thần inox gấp tấm (tủ độc 2 sàn nghiêm) 2 cánh kính 2 cánh Inox kín)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514CCF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FC9FD5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87A1A" w:rsidRPr="00B64F4E" w14:paraId="1884A7C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61C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A2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4B7A8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A816E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4C9CF8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D4F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5A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13947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344F1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BADAA7E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9EF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E4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8781C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8A09F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7E8063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621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12B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A7484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8C5D6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F2C200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42747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7B044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Tủ thuốc inox: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60B63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3C523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D21341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1B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9A68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8C41D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C7194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11DD92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85B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460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Vật liệu: 100% bằng inox SUS304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48D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7F4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9AFCF7D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970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27A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tổng thể: cao, rộng, sâu: ≥ (1600 x 800 x 400)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34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12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DCC2D2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DBF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0F0E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 Kết cấu: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901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5E1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73378DC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972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255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Tủ chia làm hai khoang, có khóa riêng từng khoang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307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92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BA0CD7C" w14:textId="77777777" w:rsidTr="007F4797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908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4CA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Khoang trên gồm 2 sàn nghiêng chia ô inox, hai cánh cửa kính dày ≥ 5 mm và hai tủ độc có khóa; bên trong tủ độc có sàn nghiêng chia 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77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D6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12275E5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E4D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E67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Khoang dưới có một sàn inox, hai cánh cửa bọc inox dày ≥ 1mm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3F9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42B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A75198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9F2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16D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Chân tủ đệm cao su đúc.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621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49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FAE0CA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C4E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E93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Sàn trên hai cánh khung cánh tủ (25x25mm)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91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D08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B0F8BA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70A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BEE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Sàn dưới hai cánh khung cánh tủ (25x25mm)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CD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074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5A444CD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583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3DEFC7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Đố dọc tủ bằng inox hộp (25 x 50) ±5% mm, dày ≥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4A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56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B4BFC4B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388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600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Sàn nghiêng bằng inox tấm dày ≥ 0,6 mm; inox hộp (10 x 40) ±5% mm ≥ dày 0,4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F1E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842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71D75F8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B15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7C2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Các tấm bọc xung quanh, hồi tủ, đáy tủ bằng inox tấm, dày ≥ 0,6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4E3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8B7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2E5AEB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97F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B5A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Khóa chìm trong khung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6FC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FC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3B6A8BF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AC3F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AE99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Xe tiêm inox 2 tầng, có xô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2608E4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2FB61F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87A1A" w:rsidRPr="00B64F4E" w14:paraId="4A5870B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7DB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5F5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28DEA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F36AE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A65A1B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E5B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562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B6A98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928E3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789F92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31B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13F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77BB3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5596E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6C4EBF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F91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EC6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E57CD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F4073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3F435B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9E5F8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C3288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tiêm: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F70AF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6BFDC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81ACC1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5E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A56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4DF7B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25E6F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68D62AB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EB2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8FA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Kích thước khung (DxRxC): 750 x 520 x 900 mm (±10%)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EA9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722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A9CCFA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F07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135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Vật liệu: inox SUS 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C6D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4F4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1B4F456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361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120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Phần khung vách xe tiêm đường kính 25mm (±10%), dày ≥1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8D1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45D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002E12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800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5EE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Có ngăn kéo được gấp hàn liền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1C4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CCA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A17C133" w14:textId="77777777" w:rsidTr="007F4797">
        <w:trPr>
          <w:trHeight w:val="12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820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6A7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Có ≥  02 tầng khay cách nhau 500 mm (±10%), khay inox được dập lõm mặt và tạo gờ chắn xung quanh, trên mặt khay có thanh lan chắn xung quanh bằng inox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DB4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054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E1D28D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88C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56E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Xe có bốn bánh xe , hai bánh có phanh.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5AF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1E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06A0CB5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6261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F0A3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Xe đẩy thức ăn cho bệnh nhân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9B8F68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D95BBA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87A1A" w:rsidRPr="00B64F4E" w14:paraId="7B54CB8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0C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E0E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0E658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5AFAC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74501E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308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D0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968A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608E6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581E73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E2F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F9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A56A6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F079E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C9F29B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0CD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C8A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A9D6B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ED00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FE3287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0C39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2BB3A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đẩy: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989C1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A8C03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001D22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59C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D42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145C9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320BF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AC8EC0B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10B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06B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Kích thước khung (DxRxC): 900 x 900 x 1200 mm (±10%)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0E4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2FA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8A8C50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46E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BF4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Vật liệu khung và cửa: inox 304.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DB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F4C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AEBA9E5" w14:textId="77777777" w:rsidTr="007F4797">
        <w:trPr>
          <w:trHeight w:val="12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305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B6E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Xe có hai tay đẩy ở hai bên, gồm 3 ngăn, mỗi ngăn chứa tối thiểu 20 khay thức ăn. Dùng cho kích thước khay (DxRxC): (390 x 220 x 100)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827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04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4AE9CE9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AF6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BE6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Phần đỡ khay 02 bên, mỗi bên tối thiểu rộng 20mm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DB5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90B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A4456B0" w14:textId="77777777" w:rsidTr="007F4797">
        <w:trPr>
          <w:trHeight w:val="12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8E1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83A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Khoảng cách giữa cách khay 100 mm (± 5%), có 4 cánh cửa mở ở hai phía và bọc inox 304 kín xung quanh. Kích thước từ mặt đất đến sàn dưới 300 mm (± 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CD0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E1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6870FBF" w14:textId="77777777" w:rsidTr="007F4797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40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011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Xe có 04 bánh xe, có 02 bánh dẫn hướng (phía trước hoặc phía sau xe đẩy). Đường kính bánh xe ≥ 150 mm, 04 bánh có phanh hãm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FF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54F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35F1B56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FCE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1E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Xe đẩy thức ăn được hàn lắp ráp chắc chắn , thuận tiện sử dụng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160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05F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61703B0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86D7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9C5A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Giường bệnh nhân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001604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5971D0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387A1A" w:rsidRPr="00B64F4E" w14:paraId="57C5210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51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B5B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7B476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6F0FF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C6DB16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9B0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53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E0DC7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7598A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4951E8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6D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9B8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Đạt tiêu chuẩn chất lượng ISO 13485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75EEE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59D6E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EFA214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72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DB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FE34A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37C7D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630196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688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FEA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DABB0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44C46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542DB1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12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F4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Giường bệnh nhân: 01 cái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0F0A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DA5E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8343BD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6C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C5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Đệm mút bọc giả da: 01 cái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1CECD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B5B02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B94F7C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EE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BF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Thành chắn giường: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6625E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C988E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8D7D72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78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8B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Cọc màn: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E636B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CD4B8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E0AE33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43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3C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kỹ thuật tối thiểu: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75525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E4868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03D083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2BB382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14:paraId="7365159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thước: Dài 1960 x 900 x 540mm (±5%)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07FA264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229A9B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2A29F2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07102A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14:paraId="6A80280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Khung Inox SUS 304, dày tối thiểu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518D2A9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2FA8326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D5C0805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3C0F0D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14:paraId="6BE5299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Dát giường bằng inox SUS304, dày tối thiểu 1 mm (liền không có nâng hạ đầu)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517AA2B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68C0F3F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38F74D0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EAC97F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14:paraId="1E4F752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Đầu và đuôi giường inox SUS 304, dày tối thiểu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694EA53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0924604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B69697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1813FA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14:paraId="1673DFA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đệm bọc vải giả da dày ≥ 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7658F34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4D798ED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0D83014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5FF6C7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  <w:hideMark/>
          </w:tcPr>
          <w:p w14:paraId="52F01B1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Có thanh chắn 2 bên thành giường, có thế gập xuống xuống, dày tối thiểu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604B4A3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14:paraId="436B278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319361D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0E11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4864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Bàn ghế ăn cơm của bệnh nhân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3AEFBBB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FC0687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387A1A" w:rsidRPr="00B64F4E" w14:paraId="68F19C5F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D45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F2A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B17DE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80A5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2AC30EB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D08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FED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53C4D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B48DA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AFB744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5FA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003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48F6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E568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A4A00E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C65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010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959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BBF24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ECC8D4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194D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876CF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Bàn ăn cơm: 01 cái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6C4BC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A3B10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EE6920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36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5F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Ghế ngồi: 6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C5E8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A31EE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FC96EB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59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662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2E829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53F42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11240AE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CBA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A9F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Kích thước(dài x rộng x cao): ≥ (1700 x 800 x 750) (mm)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57B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483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720F33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F1B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83D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– Chất liệu: inox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72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607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DDB034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843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CF6E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– Mặt bàn bằng inox, dày ≥ 0.8mm.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713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AE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3B1E272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5FB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77D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– Bàn ăn inox có móc treo ghế, móc treo ghế ống phi ≥16mm; dày ≥ 0.8mm.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34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839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60A81EC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1A0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B75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– Chân bàn ống tròn hoặc ống vuông bằng inox dày ≥ 0.8mm.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756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F4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60F39C6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097B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B038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Ghế băng inox ngồi chờ (4 chỗ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AC03A0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C13DC34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387A1A" w:rsidRPr="00B64F4E" w14:paraId="42F0BFA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38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00A1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2013C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A48E3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BA14C26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442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2B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B540F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89EEF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AC88B4E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468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154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70E96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B5FD7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30B7C44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EC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73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797CA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AF02C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8E39F45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AB17F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C341B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Ghế băng 4 chỗ: 01 chiếc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BCBAE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C382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DFA4E7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BEC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8A6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E4118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821F5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E4B3017" w14:textId="77777777" w:rsidTr="007F4797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D62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2C7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Chất liệu: Mặt ghế, chân ghế, tay vịn bằng inox SUS304. Khung đỡ mặt ghế bằng thép sơn tĩnh điện.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BCD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E49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6262ADC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E30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98EB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tổng thể: dài, rộng, cao (2300 x 570 x 790) mm (±5%)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5D5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B8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5C6DD5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203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1C1F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 Kết cấu: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91B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1F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1161F7A" w14:textId="77777777" w:rsidTr="007F4797">
        <w:trPr>
          <w:trHeight w:val="9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AE5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42D5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Mặt ghế rộng ≥ 500 mm, uốn hình chữ V góc tù, dày ≥ 1 mm đột lỗ thoáng, viền cạnh hàn liền vào ghế với khung giằng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DAC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697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BAD279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6C5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9B2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Tựa lưng có góc nghiêng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F49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50D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C09BF6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CEF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481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Tay vịn, chân ghế: hình ôvan, dày ≥ 1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F96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7C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0F64972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F41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D5A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Khung giằng đỡ mặt ghế hình hộp (40 x 80) ±5% mm, dày ≥ 1,2 (mm), chân có tăng chỉnh.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3D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9B5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2C729CD3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8963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4ED1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Trang thiết bị nhà bếp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7614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A20C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3E67A5B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04DF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7.1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BE05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Tủ lạnh trữ thức 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ABF2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2C91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387A1A" w:rsidRPr="00B64F4E" w14:paraId="7821A5B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50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793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D78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7BE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36E41B7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D0D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ED7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03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4FA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BC7759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E73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BB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14B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C67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63FE649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77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9207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C6F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18C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F196CC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3D6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C1A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Máy chính: 01 cái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F09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CC2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C65E84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DC4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E05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Phụ kiện kèm theo: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2A7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4F6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99B65B0" w14:textId="77777777" w:rsidTr="007F4797">
        <w:trPr>
          <w:trHeight w:val="6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7DF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EB6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Sách hướng dẫn sử dụng Tiếng Anh + Tiếng Việt: 01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DE1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A9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013300D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1D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7107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109A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D5E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537929B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257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9D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Số ngăn: ≥ 1 ngăn đông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39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6BF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2D96ED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4721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C2E2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Số cánh: ≥ 3 cánh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48B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4E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8A4FDCC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BAF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BA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Chất liệu dàn lạnh: Đồng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0A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7B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3711198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678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9FE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Công nghệ tiết kiệm điện: Inverter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B8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6EA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274CDA2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DEC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EA6F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Nhiệt độ ngăn đông: ≤ -18 độ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70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AAE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90A13D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B3C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00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Dung tích thực: ≥ 900 lít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B7A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F48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C362721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04A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331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thước: ≤ (2670 x 760 x 900)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397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930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22F80EDA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C27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F1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Môi chất lạnh: R600a hoặc tương đương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BC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002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40469E0" w14:textId="77777777" w:rsidTr="007F4797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77A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B6F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Bánh xe: ít nhất có 8 bánh xe chịu lực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AF8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6B1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7F4797" w:rsidRPr="00B64F4E" w14:paraId="7FD80014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BC7F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3360" w14:textId="77777777" w:rsidR="007F4797" w:rsidRPr="00387A1A" w:rsidRDefault="007F4797" w:rsidP="007F47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Tủ bảo ôn (Tủ mát)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9982E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0004B" w14:textId="77777777" w:rsidR="007F4797" w:rsidRPr="00387A1A" w:rsidRDefault="007F4797" w:rsidP="007F47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387A1A" w:rsidRPr="00B64F4E" w14:paraId="60FB904C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005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EECA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 chung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90A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254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6F07CDC5" w14:textId="77777777" w:rsidTr="007F4797">
        <w:trPr>
          <w:trHeight w:val="43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B9159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BFB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Thiết bị mới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057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216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2BDD6F6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DF39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50A9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Sản xuất năm 2022 trở về sau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249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430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B8C780F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3B1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A849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Cấu hình cung cấp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D05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489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41BA9607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6C1E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58D8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Máy chính: 01 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35B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0F1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E50275A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A73B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1AC3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Phụ kiện kèm theo: 01 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836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FB1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F5725DB" w14:textId="77777777" w:rsidTr="007F4797">
        <w:trPr>
          <w:trHeight w:val="63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26F8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557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Sách hướng dẫn sử dụng Tiếng Anh + Tiếng Việt: 01 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20A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C9AAF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9354AD4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2D2E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29D5" w14:textId="77777777" w:rsidR="00387A1A" w:rsidRPr="00387A1A" w:rsidRDefault="00387A1A" w:rsidP="00B64F4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AE5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10E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149E92C6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489D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13B7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tủ: (1200 x 730 x 2030) ±5%mm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0AB4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703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770420A8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7087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A02A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Kích thước đóng gói: (1260 x 780 x 2130) ±5%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632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4DE6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53B30796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BE6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2226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Dung tích: ≥ 1100 lít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F693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5F75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32C457B8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D78B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9F00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Dàn lạnh bằng đồng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A2F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6B2C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7A1A" w:rsidRPr="00B64F4E" w14:paraId="0F9FC7BE" w14:textId="77777777" w:rsidTr="007F4797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5F46D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D77C" w14:textId="77777777" w:rsidR="00387A1A" w:rsidRPr="00387A1A" w:rsidRDefault="00387A1A" w:rsidP="00B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- Môi chất lạnh: R134a hoặc tương đương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7A60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95E8" w14:textId="77777777" w:rsidR="00387A1A" w:rsidRPr="00387A1A" w:rsidRDefault="00387A1A" w:rsidP="00B64F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7A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FBE6B0F" w14:textId="77777777" w:rsidR="00572A19" w:rsidRDefault="00572A19" w:rsidP="00FA2484"/>
    <w:sectPr w:rsidR="00572A19" w:rsidSect="00572A19">
      <w:headerReference w:type="default" r:id="rId7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BC96" w14:textId="77777777" w:rsidR="0047145C" w:rsidRDefault="0047145C" w:rsidP="00572A19">
      <w:r>
        <w:separator/>
      </w:r>
    </w:p>
  </w:endnote>
  <w:endnote w:type="continuationSeparator" w:id="0">
    <w:p w14:paraId="2FE111FD" w14:textId="77777777" w:rsidR="0047145C" w:rsidRDefault="0047145C" w:rsidP="005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ACEA" w14:textId="77777777" w:rsidR="0047145C" w:rsidRDefault="0047145C" w:rsidP="00572A19">
      <w:r>
        <w:separator/>
      </w:r>
    </w:p>
  </w:footnote>
  <w:footnote w:type="continuationSeparator" w:id="0">
    <w:p w14:paraId="0BE19311" w14:textId="77777777" w:rsidR="0047145C" w:rsidRDefault="0047145C" w:rsidP="0057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364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A04733" w14:textId="77777777" w:rsidR="001F216E" w:rsidRDefault="001F216E">
        <w:pPr>
          <w:pStyle w:val="Header"/>
          <w:jc w:val="center"/>
        </w:pPr>
        <w:r w:rsidRPr="00572A19">
          <w:rPr>
            <w:rFonts w:ascii="Times New Roman" w:hAnsi="Times New Roman"/>
            <w:sz w:val="26"/>
            <w:szCs w:val="26"/>
          </w:rPr>
          <w:fldChar w:fldCharType="begin"/>
        </w:r>
        <w:r w:rsidRPr="00572A19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72A19">
          <w:rPr>
            <w:rFonts w:ascii="Times New Roman" w:hAnsi="Times New Roman"/>
            <w:sz w:val="26"/>
            <w:szCs w:val="26"/>
          </w:rPr>
          <w:fldChar w:fldCharType="separate"/>
        </w:r>
        <w:r w:rsidR="008D15CB">
          <w:rPr>
            <w:rFonts w:ascii="Times New Roman" w:hAnsi="Times New Roman"/>
            <w:noProof/>
            <w:sz w:val="26"/>
            <w:szCs w:val="26"/>
          </w:rPr>
          <w:t>12</w:t>
        </w:r>
        <w:r w:rsidRPr="00572A19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2FD841F3" w14:textId="77777777" w:rsidR="001F216E" w:rsidRDefault="001F2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B4"/>
    <w:rsid w:val="00022BB3"/>
    <w:rsid w:val="001F216E"/>
    <w:rsid w:val="0022789D"/>
    <w:rsid w:val="00387615"/>
    <w:rsid w:val="00387A1A"/>
    <w:rsid w:val="003B7BE5"/>
    <w:rsid w:val="00407388"/>
    <w:rsid w:val="00451661"/>
    <w:rsid w:val="0047145C"/>
    <w:rsid w:val="004A11B4"/>
    <w:rsid w:val="0057278E"/>
    <w:rsid w:val="00572A19"/>
    <w:rsid w:val="006F77A4"/>
    <w:rsid w:val="007F4797"/>
    <w:rsid w:val="008D15CB"/>
    <w:rsid w:val="00A2267F"/>
    <w:rsid w:val="00B153DD"/>
    <w:rsid w:val="00B64F4E"/>
    <w:rsid w:val="00C73EAF"/>
    <w:rsid w:val="00D80C44"/>
    <w:rsid w:val="00F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9BCE9"/>
  <w15:chartTrackingRefBased/>
  <w15:docId w15:val="{70225A0B-844D-44FA-B042-D02093FF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B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F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F4E"/>
    <w:rPr>
      <w:color w:val="954F72"/>
      <w:u w:val="single"/>
    </w:rPr>
  </w:style>
  <w:style w:type="paragraph" w:customStyle="1" w:styleId="msonormal0">
    <w:name w:val="msonormal"/>
    <w:basedOn w:val="Normal"/>
    <w:rsid w:val="00B64F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B64F4E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B64F4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B64F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64F4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B64F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B64F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91">
    <w:name w:val="xl91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B64F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B64F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B64F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B64F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rsid w:val="00B64F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B64F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B64F4E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rsid w:val="00B64F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19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7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19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A26D-993C-4B1B-B5AE-7EE85DB2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</dc:creator>
  <cp:keywords/>
  <dc:description/>
  <cp:lastModifiedBy>Win8.1 VS10 X64</cp:lastModifiedBy>
  <cp:revision>12</cp:revision>
  <cp:lastPrinted>2022-10-11T08:01:00Z</cp:lastPrinted>
  <dcterms:created xsi:type="dcterms:W3CDTF">2022-10-11T07:55:00Z</dcterms:created>
  <dcterms:modified xsi:type="dcterms:W3CDTF">2022-10-12T01:06:00Z</dcterms:modified>
</cp:coreProperties>
</file>